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BE" w:rsidRPr="00AE177B" w:rsidRDefault="00CE59BE" w:rsidP="00CE59BE">
      <w:pPr>
        <w:jc w:val="center"/>
        <w:rPr>
          <w:b/>
        </w:rPr>
      </w:pPr>
      <w:r>
        <w:rPr>
          <w:b/>
        </w:rPr>
        <w:t>Выписка из протокола № 2 (внеочередное)</w:t>
      </w:r>
    </w:p>
    <w:p w:rsidR="00CE59BE" w:rsidRPr="00AE177B" w:rsidRDefault="00CE59BE" w:rsidP="00CE59BE">
      <w:pPr>
        <w:jc w:val="center"/>
      </w:pPr>
      <w:r w:rsidRPr="00AE177B">
        <w:t xml:space="preserve">заседания педагогического совета </w:t>
      </w:r>
    </w:p>
    <w:p w:rsidR="00CE59BE" w:rsidRPr="00AE177B" w:rsidRDefault="00CE59BE" w:rsidP="00CE59BE">
      <w:pPr>
        <w:jc w:val="center"/>
      </w:pPr>
      <w:r w:rsidRPr="00AE177B">
        <w:t>МАДОУ «Детский сад комбинированного вида № 32 «</w:t>
      </w:r>
      <w:proofErr w:type="spellStart"/>
      <w:r w:rsidRPr="00AE177B">
        <w:t>Журавушка</w:t>
      </w:r>
      <w:proofErr w:type="spellEnd"/>
      <w:r w:rsidRPr="00AE177B">
        <w:t>»</w:t>
      </w:r>
    </w:p>
    <w:p w:rsidR="00CE59BE" w:rsidRPr="00AE177B" w:rsidRDefault="00CE59BE" w:rsidP="00CE59BE">
      <w:pPr>
        <w:jc w:val="center"/>
      </w:pPr>
    </w:p>
    <w:p w:rsidR="00CE59BE" w:rsidRPr="00AE177B" w:rsidRDefault="00CE59BE" w:rsidP="00CE59BE">
      <w:pPr>
        <w:jc w:val="right"/>
      </w:pPr>
      <w:r>
        <w:t>17.09</w:t>
      </w:r>
      <w:r w:rsidRPr="00AE177B">
        <w:t>.201</w:t>
      </w:r>
      <w:r>
        <w:t>9</w:t>
      </w:r>
      <w:r w:rsidRPr="00AE177B">
        <w:t>г.</w:t>
      </w:r>
    </w:p>
    <w:p w:rsidR="00CE59BE" w:rsidRPr="00AE177B" w:rsidRDefault="00CE59BE" w:rsidP="00CE59BE">
      <w:pPr>
        <w:jc w:val="both"/>
      </w:pPr>
      <w:r w:rsidRPr="00AE177B">
        <w:rPr>
          <w:b/>
        </w:rPr>
        <w:t>Председатель:</w:t>
      </w:r>
      <w:r w:rsidRPr="00AE177B">
        <w:t xml:space="preserve"> </w:t>
      </w:r>
      <w:proofErr w:type="spellStart"/>
      <w:r>
        <w:t>Канунникова</w:t>
      </w:r>
      <w:proofErr w:type="spellEnd"/>
      <w:r>
        <w:t xml:space="preserve"> И.М.</w:t>
      </w:r>
    </w:p>
    <w:p w:rsidR="00CE59BE" w:rsidRPr="00AE177B" w:rsidRDefault="00CE59BE" w:rsidP="00CE59BE">
      <w:pPr>
        <w:jc w:val="both"/>
      </w:pPr>
      <w:r w:rsidRPr="00AE177B">
        <w:rPr>
          <w:b/>
        </w:rPr>
        <w:t>Секретарь:</w:t>
      </w:r>
      <w:r w:rsidRPr="00AE177B">
        <w:t xml:space="preserve"> </w:t>
      </w:r>
      <w:r>
        <w:t>Нечипоренко М.А.</w:t>
      </w:r>
    </w:p>
    <w:p w:rsidR="00CE59BE" w:rsidRPr="00AE177B" w:rsidRDefault="00CE59BE" w:rsidP="00CE59BE">
      <w:pPr>
        <w:jc w:val="both"/>
      </w:pPr>
      <w:r w:rsidRPr="00AE177B">
        <w:rPr>
          <w:b/>
        </w:rPr>
        <w:t>Всего членов педагогического совета:</w:t>
      </w:r>
      <w:r w:rsidRPr="00AE177B">
        <w:t xml:space="preserve"> 29 чел.</w:t>
      </w:r>
    </w:p>
    <w:p w:rsidR="00CE59BE" w:rsidRPr="00AE177B" w:rsidRDefault="00CE59BE" w:rsidP="00CE59BE">
      <w:pPr>
        <w:jc w:val="both"/>
      </w:pPr>
      <w:r w:rsidRPr="00AE177B">
        <w:rPr>
          <w:b/>
        </w:rPr>
        <w:t>Присутствовало:</w:t>
      </w:r>
      <w:r w:rsidRPr="00AE177B">
        <w:t xml:space="preserve"> 29 чел.</w:t>
      </w:r>
    </w:p>
    <w:p w:rsidR="00CE59BE" w:rsidRPr="00AE177B" w:rsidRDefault="00CE59BE" w:rsidP="00CE59BE">
      <w:pPr>
        <w:jc w:val="both"/>
      </w:pPr>
      <w:r w:rsidRPr="00AE177B">
        <w:rPr>
          <w:b/>
        </w:rPr>
        <w:t>Отсутствовало:</w:t>
      </w:r>
      <w:r w:rsidRPr="00AE177B">
        <w:t xml:space="preserve"> -</w:t>
      </w:r>
    </w:p>
    <w:p w:rsidR="00CE59BE" w:rsidRPr="00AE177B" w:rsidRDefault="00CE59BE" w:rsidP="00CE59BE">
      <w:pPr>
        <w:jc w:val="both"/>
        <w:rPr>
          <w:i/>
        </w:rPr>
      </w:pPr>
      <w:r w:rsidRPr="00AE177B">
        <w:rPr>
          <w:i/>
        </w:rPr>
        <w:t>Явочный лист прилагается</w:t>
      </w:r>
    </w:p>
    <w:p w:rsidR="00CE59BE" w:rsidRPr="00AE177B" w:rsidRDefault="00CE59BE" w:rsidP="00CE59BE">
      <w:pPr>
        <w:jc w:val="both"/>
        <w:rPr>
          <w:i/>
        </w:rPr>
      </w:pPr>
    </w:p>
    <w:p w:rsidR="00CE59BE" w:rsidRPr="00CE59BE" w:rsidRDefault="00CE59BE" w:rsidP="00CE59BE">
      <w:pPr>
        <w:jc w:val="center"/>
        <w:rPr>
          <w:szCs w:val="32"/>
        </w:rPr>
      </w:pPr>
      <w:r w:rsidRPr="00AE177B">
        <w:rPr>
          <w:b/>
        </w:rPr>
        <w:t xml:space="preserve">Тема: </w:t>
      </w:r>
      <w:r w:rsidRPr="00CE59BE">
        <w:rPr>
          <w:szCs w:val="32"/>
        </w:rPr>
        <w:t xml:space="preserve">«Выдвижение кандидатуры на награждение почетной грамотой управления образования Администрации </w:t>
      </w:r>
      <w:proofErr w:type="spellStart"/>
      <w:r w:rsidRPr="00CE59BE">
        <w:rPr>
          <w:szCs w:val="32"/>
        </w:rPr>
        <w:t>Губкинского</w:t>
      </w:r>
      <w:proofErr w:type="spellEnd"/>
      <w:r w:rsidRPr="00CE59BE">
        <w:rPr>
          <w:szCs w:val="32"/>
        </w:rPr>
        <w:t xml:space="preserve"> городского округа</w:t>
      </w:r>
      <w:r>
        <w:rPr>
          <w:szCs w:val="32"/>
        </w:rPr>
        <w:t>, принятие положения о создании психолого-педагогического консилиума учреждения</w:t>
      </w:r>
      <w:r w:rsidRPr="00CE59BE">
        <w:rPr>
          <w:szCs w:val="32"/>
        </w:rPr>
        <w:t>»</w:t>
      </w:r>
    </w:p>
    <w:p w:rsidR="00CE59BE" w:rsidRDefault="00CE59BE" w:rsidP="00CE59BE">
      <w:pPr>
        <w:spacing w:after="240"/>
        <w:jc w:val="center"/>
        <w:rPr>
          <w:b/>
          <w:sz w:val="20"/>
          <w:szCs w:val="28"/>
        </w:rPr>
      </w:pPr>
      <w:r w:rsidRPr="005434B4">
        <w:rPr>
          <w:b/>
          <w:szCs w:val="28"/>
        </w:rPr>
        <w:t>»</w:t>
      </w:r>
    </w:p>
    <w:p w:rsidR="00CE59BE" w:rsidRPr="001751C7" w:rsidRDefault="00CE59BE" w:rsidP="00CE59BE">
      <w:pPr>
        <w:spacing w:after="240"/>
        <w:rPr>
          <w:b/>
        </w:rPr>
      </w:pPr>
      <w:r w:rsidRPr="001751C7">
        <w:t>Повестка заседания:</w:t>
      </w:r>
    </w:p>
    <w:p w:rsidR="00CE59BE" w:rsidRDefault="00CE59BE" w:rsidP="00CE59BE">
      <w:pPr>
        <w:pStyle w:val="a3"/>
        <w:numPr>
          <w:ilvl w:val="0"/>
          <w:numId w:val="1"/>
        </w:numPr>
        <w:jc w:val="both"/>
      </w:pPr>
      <w:r>
        <w:t>Выдвижение кандидатуры на награждение.</w:t>
      </w:r>
    </w:p>
    <w:p w:rsidR="00CE59BE" w:rsidRDefault="00CE59BE" w:rsidP="00CE59BE">
      <w:pPr>
        <w:pStyle w:val="a3"/>
        <w:ind w:left="644"/>
        <w:jc w:val="right"/>
      </w:pPr>
      <w:r>
        <w:t xml:space="preserve">Председатель профкома: педагог-психолог </w:t>
      </w:r>
      <w:proofErr w:type="spellStart"/>
      <w:r>
        <w:t>Провоторова</w:t>
      </w:r>
      <w:proofErr w:type="spellEnd"/>
      <w:r>
        <w:t xml:space="preserve"> М.Н.</w:t>
      </w:r>
    </w:p>
    <w:p w:rsidR="00CE59BE" w:rsidRDefault="00CE59BE" w:rsidP="00CE59BE">
      <w:pPr>
        <w:pStyle w:val="a3"/>
        <w:numPr>
          <w:ilvl w:val="0"/>
          <w:numId w:val="1"/>
        </w:numPr>
        <w:jc w:val="both"/>
      </w:pPr>
      <w:r>
        <w:t>Принятие и утверждение Положения о действии психолого-педагогического консилиума ДОУ (</w:t>
      </w:r>
      <w:proofErr w:type="spellStart"/>
      <w:r>
        <w:t>ППк</w:t>
      </w:r>
      <w:proofErr w:type="spellEnd"/>
      <w:r>
        <w:t>).</w:t>
      </w:r>
    </w:p>
    <w:p w:rsidR="00CE59BE" w:rsidRPr="001751C7" w:rsidRDefault="00CE59BE" w:rsidP="00CE59BE">
      <w:pPr>
        <w:pStyle w:val="a3"/>
        <w:ind w:left="644"/>
        <w:jc w:val="right"/>
      </w:pPr>
      <w:r>
        <w:t xml:space="preserve">Старший воспитатель: </w:t>
      </w:r>
      <w:proofErr w:type="spellStart"/>
      <w:r>
        <w:t>Канунникова</w:t>
      </w:r>
      <w:proofErr w:type="spellEnd"/>
      <w:r>
        <w:t xml:space="preserve"> И.М. </w:t>
      </w:r>
    </w:p>
    <w:p w:rsidR="00CE59BE" w:rsidRDefault="00CE59BE"/>
    <w:p w:rsidR="00CE59BE" w:rsidRPr="00CE59BE" w:rsidRDefault="00CE59BE">
      <w:pPr>
        <w:rPr>
          <w:b/>
        </w:rPr>
      </w:pPr>
      <w:r w:rsidRPr="00CE59BE">
        <w:rPr>
          <w:b/>
        </w:rPr>
        <w:t>Решение:</w:t>
      </w:r>
    </w:p>
    <w:p w:rsidR="00CE59BE" w:rsidRPr="00CE59BE" w:rsidRDefault="00CE59BE" w:rsidP="00CE59BE">
      <w:pPr>
        <w:pStyle w:val="a3"/>
        <w:numPr>
          <w:ilvl w:val="0"/>
          <w:numId w:val="2"/>
        </w:numPr>
        <w:jc w:val="both"/>
        <w:rPr>
          <w:sz w:val="22"/>
        </w:rPr>
      </w:pPr>
      <w:r w:rsidRPr="00CE59BE">
        <w:t xml:space="preserve">Утвердить кандидатуру учителя-дефектолога Спицыной Людмилы Александровны на </w:t>
      </w:r>
      <w:r w:rsidRPr="00CE59BE">
        <w:rPr>
          <w:szCs w:val="32"/>
        </w:rPr>
        <w:t xml:space="preserve">награждение почетной грамотой управления образования Администрации </w:t>
      </w:r>
      <w:proofErr w:type="spellStart"/>
      <w:r w:rsidRPr="00CE59BE">
        <w:rPr>
          <w:szCs w:val="32"/>
        </w:rPr>
        <w:t>Губкинского</w:t>
      </w:r>
      <w:proofErr w:type="spellEnd"/>
      <w:r w:rsidRPr="00CE59BE">
        <w:rPr>
          <w:szCs w:val="32"/>
        </w:rPr>
        <w:t xml:space="preserve"> городского округа в номинации «Педагог здоровья»</w:t>
      </w:r>
      <w:r>
        <w:rPr>
          <w:szCs w:val="32"/>
        </w:rPr>
        <w:t>.</w:t>
      </w:r>
    </w:p>
    <w:p w:rsidR="00CE59BE" w:rsidRDefault="00CE59BE" w:rsidP="00CE59BE">
      <w:pPr>
        <w:pStyle w:val="a3"/>
        <w:numPr>
          <w:ilvl w:val="0"/>
          <w:numId w:val="2"/>
        </w:numPr>
        <w:jc w:val="both"/>
      </w:pPr>
      <w:r>
        <w:t>Утвердить Положение о действии психолого-педагогического консилиума ДОУ (</w:t>
      </w:r>
      <w:proofErr w:type="spellStart"/>
      <w:r>
        <w:t>ППк</w:t>
      </w:r>
      <w:proofErr w:type="spellEnd"/>
      <w:r>
        <w:t>).</w:t>
      </w:r>
    </w:p>
    <w:p w:rsidR="00CE59BE" w:rsidRDefault="00CE59BE" w:rsidP="00CE59BE">
      <w:pPr>
        <w:pStyle w:val="a3"/>
        <w:jc w:val="both"/>
        <w:rPr>
          <w:sz w:val="22"/>
        </w:rPr>
      </w:pPr>
    </w:p>
    <w:p w:rsidR="00CE59BE" w:rsidRDefault="00CE59BE" w:rsidP="00CE59BE">
      <w:pPr>
        <w:pStyle w:val="a3"/>
        <w:jc w:val="both"/>
        <w:rPr>
          <w:sz w:val="22"/>
        </w:rPr>
      </w:pPr>
    </w:p>
    <w:p w:rsidR="00CE59BE" w:rsidRDefault="00CE59BE" w:rsidP="00CE59BE">
      <w:pPr>
        <w:pStyle w:val="a3"/>
        <w:jc w:val="both"/>
        <w:rPr>
          <w:sz w:val="22"/>
        </w:rPr>
      </w:pPr>
    </w:p>
    <w:p w:rsidR="00CE59BE" w:rsidRPr="00CE59BE" w:rsidRDefault="00CE59BE" w:rsidP="00CE59BE">
      <w:pPr>
        <w:jc w:val="both"/>
        <w:rPr>
          <w:szCs w:val="28"/>
        </w:rPr>
      </w:pPr>
      <w:r w:rsidRPr="00CE59BE">
        <w:rPr>
          <w:szCs w:val="28"/>
        </w:rPr>
        <w:t xml:space="preserve">Председатель                                  </w:t>
      </w:r>
      <w:r w:rsidR="006D2E65">
        <w:rPr>
          <w:szCs w:val="28"/>
        </w:rPr>
        <w:t>подпись</w:t>
      </w:r>
      <w:r w:rsidRPr="00CE59BE">
        <w:rPr>
          <w:szCs w:val="28"/>
        </w:rPr>
        <w:t xml:space="preserve">               </w:t>
      </w:r>
      <w:r>
        <w:rPr>
          <w:szCs w:val="28"/>
        </w:rPr>
        <w:t xml:space="preserve">                        </w:t>
      </w:r>
      <w:r w:rsidR="006D2E65">
        <w:rPr>
          <w:szCs w:val="28"/>
        </w:rPr>
        <w:t xml:space="preserve">  </w:t>
      </w:r>
      <w:r w:rsidRPr="00CE59BE">
        <w:rPr>
          <w:szCs w:val="28"/>
        </w:rPr>
        <w:t xml:space="preserve">                  И.М. </w:t>
      </w:r>
      <w:proofErr w:type="spellStart"/>
      <w:r w:rsidRPr="00CE59BE">
        <w:rPr>
          <w:szCs w:val="28"/>
        </w:rPr>
        <w:t>Канунникова</w:t>
      </w:r>
      <w:proofErr w:type="spellEnd"/>
    </w:p>
    <w:p w:rsidR="00CE59BE" w:rsidRPr="00CE59BE" w:rsidRDefault="00CE59BE" w:rsidP="00CE59BE">
      <w:pPr>
        <w:jc w:val="both"/>
        <w:rPr>
          <w:szCs w:val="28"/>
        </w:rPr>
      </w:pPr>
    </w:p>
    <w:p w:rsidR="00CE59BE" w:rsidRPr="00CE59BE" w:rsidRDefault="00CE59BE" w:rsidP="00CE59BE">
      <w:pPr>
        <w:jc w:val="both"/>
        <w:rPr>
          <w:szCs w:val="28"/>
        </w:rPr>
      </w:pPr>
      <w:r w:rsidRPr="00CE59BE">
        <w:rPr>
          <w:szCs w:val="28"/>
        </w:rPr>
        <w:t xml:space="preserve">Секретарь         </w:t>
      </w:r>
      <w:r w:rsidR="006D2E65">
        <w:rPr>
          <w:szCs w:val="28"/>
        </w:rPr>
        <w:t xml:space="preserve">                          </w:t>
      </w:r>
      <w:r w:rsidRPr="00CE59BE">
        <w:rPr>
          <w:szCs w:val="28"/>
        </w:rPr>
        <w:t xml:space="preserve">   </w:t>
      </w:r>
      <w:r w:rsidR="006D2E65">
        <w:rPr>
          <w:szCs w:val="28"/>
        </w:rPr>
        <w:t>подпись</w:t>
      </w:r>
      <w:r w:rsidRPr="00CE59BE">
        <w:rPr>
          <w:szCs w:val="28"/>
        </w:rPr>
        <w:t xml:space="preserve">             </w:t>
      </w:r>
      <w:r w:rsidR="006D2E65">
        <w:rPr>
          <w:szCs w:val="28"/>
        </w:rPr>
        <w:t xml:space="preserve">                 </w:t>
      </w:r>
      <w:r>
        <w:rPr>
          <w:szCs w:val="28"/>
        </w:rPr>
        <w:t xml:space="preserve"> </w:t>
      </w:r>
      <w:r w:rsidRPr="00CE59BE">
        <w:rPr>
          <w:szCs w:val="28"/>
        </w:rPr>
        <w:t xml:space="preserve">                        М.А. Нечипоренко   </w:t>
      </w:r>
    </w:p>
    <w:p w:rsidR="00CE59BE" w:rsidRPr="00CE59BE" w:rsidRDefault="00CE59BE" w:rsidP="00CE59BE">
      <w:pPr>
        <w:pStyle w:val="a3"/>
        <w:jc w:val="both"/>
        <w:rPr>
          <w:sz w:val="22"/>
        </w:rPr>
      </w:pPr>
      <w:bookmarkStart w:id="0" w:name="_GoBack"/>
      <w:bookmarkEnd w:id="0"/>
    </w:p>
    <w:sectPr w:rsidR="00CE59BE" w:rsidRPr="00CE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678"/>
    <w:multiLevelType w:val="hybridMultilevel"/>
    <w:tmpl w:val="CAC2F3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014A6"/>
    <w:multiLevelType w:val="hybridMultilevel"/>
    <w:tmpl w:val="7584CB40"/>
    <w:lvl w:ilvl="0" w:tplc="737A6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C5"/>
    <w:rsid w:val="006D2E65"/>
    <w:rsid w:val="00BD50C5"/>
    <w:rsid w:val="00CE59BE"/>
    <w:rsid w:val="00D1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A53A"/>
  <w15:chartTrackingRefBased/>
  <w15:docId w15:val="{EF81B956-DC66-4666-B1D4-20D2A34C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9BE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2020-06-18T06:48:00Z</dcterms:created>
  <dcterms:modified xsi:type="dcterms:W3CDTF">2020-06-18T08:26:00Z</dcterms:modified>
</cp:coreProperties>
</file>